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A01046">
        <w:rPr>
          <w:sz w:val="22"/>
          <w:szCs w:val="22"/>
        </w:rPr>
        <w:t xml:space="preserve">Чай с </w:t>
      </w:r>
      <w:r w:rsidR="006A63BE">
        <w:rPr>
          <w:sz w:val="22"/>
          <w:szCs w:val="22"/>
        </w:rPr>
        <w:t>молоком или сливками</w:t>
      </w:r>
    </w:p>
    <w:p w:rsidR="00133159" w:rsidRDefault="006A63BE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378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6A63BE">
        <w:rPr>
          <w:sz w:val="22"/>
          <w:szCs w:val="22"/>
        </w:rPr>
        <w:t xml:space="preserve">Сборник рецептур на продукцию для обучающихся во всех образовательных учреждениях / Под ред. М.П. Могильного и В.А. </w:t>
      </w:r>
      <w:proofErr w:type="spellStart"/>
      <w:r w:rsidR="006A63BE">
        <w:rPr>
          <w:sz w:val="22"/>
          <w:szCs w:val="22"/>
        </w:rPr>
        <w:t>Тутельяна</w:t>
      </w:r>
      <w:proofErr w:type="spellEnd"/>
      <w:r w:rsidR="006A63BE">
        <w:rPr>
          <w:sz w:val="22"/>
          <w:szCs w:val="22"/>
        </w:rPr>
        <w:t xml:space="preserve">. – М.: </w:t>
      </w:r>
      <w:proofErr w:type="spellStart"/>
      <w:r w:rsidR="006A63BE">
        <w:rPr>
          <w:sz w:val="22"/>
          <w:szCs w:val="22"/>
        </w:rPr>
        <w:t>ДеЛи</w:t>
      </w:r>
      <w:proofErr w:type="spellEnd"/>
      <w:r w:rsidR="006A63BE">
        <w:rPr>
          <w:sz w:val="22"/>
          <w:szCs w:val="22"/>
        </w:rPr>
        <w:t xml:space="preserve"> плюс, 2017. – 544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376"/>
        <w:gridCol w:w="2863"/>
      </w:tblGrid>
      <w:tr w:rsidR="00133159" w:rsidTr="00DA6F15">
        <w:tc>
          <w:tcPr>
            <w:tcW w:w="3107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8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DA6F15">
        <w:tc>
          <w:tcPr>
            <w:tcW w:w="3107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8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DA6F15">
        <w:tc>
          <w:tcPr>
            <w:tcW w:w="3107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5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DA6F15">
        <w:tc>
          <w:tcPr>
            <w:tcW w:w="3107" w:type="dxa"/>
            <w:vAlign w:val="center"/>
          </w:tcPr>
          <w:p w:rsidR="00133159" w:rsidRDefault="006A63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Чай-заварка №375</w:t>
            </w:r>
          </w:p>
        </w:tc>
        <w:tc>
          <w:tcPr>
            <w:tcW w:w="3375" w:type="dxa"/>
          </w:tcPr>
          <w:p w:rsidR="00133159" w:rsidRDefault="006A63BE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863" w:type="dxa"/>
          </w:tcPr>
          <w:p w:rsidR="00133159" w:rsidRDefault="006A63BE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6A63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3375" w:type="dxa"/>
            <w:vAlign w:val="center"/>
          </w:tcPr>
          <w:p w:rsidR="00DA6F15" w:rsidRDefault="006A63BE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63" w:type="dxa"/>
            <w:vAlign w:val="center"/>
          </w:tcPr>
          <w:p w:rsidR="00DA6F15" w:rsidRDefault="006A63BE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6A63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 или сливки</w:t>
            </w:r>
          </w:p>
        </w:tc>
        <w:tc>
          <w:tcPr>
            <w:tcW w:w="3375" w:type="dxa"/>
            <w:vAlign w:val="center"/>
          </w:tcPr>
          <w:p w:rsidR="00DA6F15" w:rsidRDefault="006A63BE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863" w:type="dxa"/>
            <w:vAlign w:val="center"/>
          </w:tcPr>
          <w:p w:rsidR="00DA6F15" w:rsidRDefault="006A63BE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6A63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376" w:type="dxa"/>
            <w:vAlign w:val="center"/>
          </w:tcPr>
          <w:p w:rsidR="00DA6F15" w:rsidRDefault="006A63BE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62" w:type="dxa"/>
            <w:vAlign w:val="center"/>
          </w:tcPr>
          <w:p w:rsidR="00DA6F15" w:rsidRDefault="006A63BE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33159" w:rsidTr="00DA6F15">
        <w:tc>
          <w:tcPr>
            <w:tcW w:w="3107" w:type="dxa"/>
            <w:vAlign w:val="center"/>
          </w:tcPr>
          <w:p w:rsidR="00133159" w:rsidRDefault="007F68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8" w:type="dxa"/>
            <w:gridSpan w:val="2"/>
            <w:vAlign w:val="center"/>
          </w:tcPr>
          <w:p w:rsidR="00DA6F15" w:rsidRDefault="006A63BE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6A63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6A6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1,35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6A6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6A63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81,83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3850BB" w:rsidRDefault="006A63BE" w:rsidP="006A63B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>К приготовленному чаю с сахаром добавляют горячее кипяченое молоко или сливки</w:t>
      </w:r>
      <w:r w:rsidR="003850BB">
        <w:rPr>
          <w:i/>
          <w:sz w:val="22"/>
          <w:szCs w:val="22"/>
        </w:rPr>
        <w:t>.</w:t>
      </w:r>
    </w:p>
    <w:p w:rsidR="007F68AE" w:rsidRPr="007F68AE" w:rsidRDefault="007F68AE" w:rsidP="007F68AE">
      <w:r>
        <w:rPr>
          <w:b/>
          <w:i/>
          <w:sz w:val="22"/>
          <w:szCs w:val="22"/>
        </w:rPr>
        <w:tab/>
        <w:t xml:space="preserve">Требования к качеству: </w:t>
      </w:r>
      <w:r w:rsidR="006A63BE">
        <w:rPr>
          <w:i/>
          <w:sz w:val="22"/>
          <w:szCs w:val="22"/>
        </w:rPr>
        <w:t>Внешний вид: жидкость серовато-белого цвета, налита в стакан.</w:t>
      </w:r>
      <w:bookmarkStart w:id="0" w:name="_GoBack"/>
      <w:bookmarkEnd w:id="0"/>
    </w:p>
    <w:sectPr w:rsidR="007F68AE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850BB"/>
    <w:rsid w:val="003F4380"/>
    <w:rsid w:val="00590E04"/>
    <w:rsid w:val="00691960"/>
    <w:rsid w:val="006A5927"/>
    <w:rsid w:val="006A63BE"/>
    <w:rsid w:val="00701CB1"/>
    <w:rsid w:val="007F68AE"/>
    <w:rsid w:val="009C61D2"/>
    <w:rsid w:val="00A01046"/>
    <w:rsid w:val="00B233D7"/>
    <w:rsid w:val="00B5434E"/>
    <w:rsid w:val="00B85E1C"/>
    <w:rsid w:val="00BA36DE"/>
    <w:rsid w:val="00BB4E50"/>
    <w:rsid w:val="00C678C2"/>
    <w:rsid w:val="00D611A9"/>
    <w:rsid w:val="00DA6F15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1D79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26</cp:revision>
  <dcterms:created xsi:type="dcterms:W3CDTF">2020-04-16T09:16:00Z</dcterms:created>
  <dcterms:modified xsi:type="dcterms:W3CDTF">2024-07-31T06:49:00Z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